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4" w:rsidRDefault="00AA1181">
      <w:pPr>
        <w:jc w:val="center"/>
      </w:pPr>
      <w:r>
        <w:rPr>
          <w:rFonts w:ascii="Century Gothic" w:eastAsia="Century Gothic" w:hAnsi="Century Gothic" w:cs="Century Gothic"/>
          <w:b/>
          <w:bCs/>
          <w:color w:val="4B4F56"/>
          <w:sz w:val="28"/>
          <w:szCs w:val="28"/>
        </w:rPr>
        <w:t>Dokka Dartklubb</w:t>
      </w:r>
      <w:bookmarkStart w:id="0" w:name="_GoBack"/>
      <w:bookmarkEnd w:id="0"/>
      <w:r>
        <w:br/>
      </w:r>
      <w:r>
        <w:rPr>
          <w:rFonts w:ascii="Century Gothic" w:eastAsia="Century Gothic" w:hAnsi="Century Gothic" w:cs="Century Gothic"/>
          <w:b/>
          <w:bCs/>
          <w:color w:val="4B4F56"/>
          <w:sz w:val="28"/>
          <w:szCs w:val="28"/>
        </w:rPr>
        <w:t>inviterer til</w:t>
      </w:r>
      <w:r>
        <w:br/>
      </w:r>
      <w:r>
        <w:rPr>
          <w:rFonts w:ascii="Century Gothic" w:eastAsia="Century Gothic" w:hAnsi="Century Gothic" w:cs="Century Gothic"/>
          <w:b/>
          <w:bCs/>
          <w:color w:val="4B4F56"/>
          <w:sz w:val="28"/>
          <w:szCs w:val="28"/>
        </w:rPr>
        <w:t>Dokka Open 2018</w:t>
      </w:r>
      <w:r>
        <w:br/>
      </w:r>
      <w:r>
        <w:rPr>
          <w:rFonts w:ascii="Century Gothic" w:eastAsia="Century Gothic" w:hAnsi="Century Gothic" w:cs="Century Gothic"/>
          <w:b/>
          <w:bCs/>
          <w:color w:val="4B4F56"/>
          <w:sz w:val="28"/>
          <w:szCs w:val="28"/>
        </w:rPr>
        <w:t>09.03 – 11.03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Spillested:</w:t>
      </w:r>
      <w:r>
        <w:br/>
      </w:r>
      <w:r>
        <w:rPr>
          <w:rFonts w:ascii="Century Gothic" w:eastAsia="Century Gothic" w:hAnsi="Century Gothic" w:cs="Century Gothic"/>
          <w:color w:val="4B4F56"/>
        </w:rPr>
        <w:t>Bjørnen</w:t>
      </w:r>
      <w:r>
        <w:br/>
      </w:r>
      <w:r>
        <w:rPr>
          <w:rFonts w:ascii="Century Gothic" w:eastAsia="Century Gothic" w:hAnsi="Century Gothic" w:cs="Century Gothic"/>
          <w:color w:val="4B4F56"/>
        </w:rPr>
        <w:t>Gamlevegen 4</w:t>
      </w:r>
      <w:r>
        <w:br/>
      </w:r>
      <w:r>
        <w:rPr>
          <w:rFonts w:ascii="Century Gothic" w:eastAsia="Century Gothic" w:hAnsi="Century Gothic" w:cs="Century Gothic"/>
          <w:color w:val="4B4F56"/>
        </w:rPr>
        <w:t>2879 Odnes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Registrering</w:t>
      </w:r>
      <w:r>
        <w:br/>
      </w:r>
      <w:proofErr w:type="gramStart"/>
      <w:r>
        <w:rPr>
          <w:rFonts w:ascii="Century Gothic" w:eastAsia="Century Gothic" w:hAnsi="Century Gothic" w:cs="Century Gothic"/>
          <w:color w:val="4B4F56"/>
        </w:rPr>
        <w:t>Fredag</w:t>
      </w:r>
      <w:proofErr w:type="gramEnd"/>
      <w:r>
        <w:rPr>
          <w:rFonts w:ascii="Century Gothic" w:eastAsia="Century Gothic" w:hAnsi="Century Gothic" w:cs="Century Gothic"/>
          <w:color w:val="4B4F56"/>
        </w:rPr>
        <w:t xml:space="preserve"> 20.00-20.45</w:t>
      </w:r>
      <w:r>
        <w:br/>
      </w:r>
      <w:r>
        <w:rPr>
          <w:rFonts w:ascii="Century Gothic" w:eastAsia="Century Gothic" w:hAnsi="Century Gothic" w:cs="Century Gothic"/>
          <w:color w:val="4B4F56"/>
        </w:rPr>
        <w:t>Lørdag og søndag 09.30-10.00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Spillestart:</w:t>
      </w:r>
      <w:r>
        <w:br/>
      </w:r>
      <w:r>
        <w:rPr>
          <w:rFonts w:ascii="Century Gothic" w:eastAsia="Century Gothic" w:hAnsi="Century Gothic" w:cs="Century Gothic"/>
          <w:color w:val="4B4F56"/>
        </w:rPr>
        <w:t xml:space="preserve">Fredag </w:t>
      </w:r>
      <w:proofErr w:type="spellStart"/>
      <w:r>
        <w:rPr>
          <w:rFonts w:ascii="Century Gothic" w:eastAsia="Century Gothic" w:hAnsi="Century Gothic" w:cs="Century Gothic"/>
          <w:color w:val="4B4F56"/>
        </w:rPr>
        <w:t>kl</w:t>
      </w:r>
      <w:proofErr w:type="spellEnd"/>
      <w:r>
        <w:rPr>
          <w:rFonts w:ascii="Century Gothic" w:eastAsia="Century Gothic" w:hAnsi="Century Gothic" w:cs="Century Gothic"/>
          <w:color w:val="4B4F56"/>
        </w:rPr>
        <w:t xml:space="preserve"> 21.00</w:t>
      </w:r>
      <w:r>
        <w:br/>
      </w:r>
      <w:r>
        <w:rPr>
          <w:rFonts w:ascii="Century Gothic" w:eastAsia="Century Gothic" w:hAnsi="Century Gothic" w:cs="Century Gothic"/>
          <w:color w:val="4B4F56"/>
        </w:rPr>
        <w:t>Lørdag og søndag 10.30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Velkomstcup: Fredag kl. 21.00</w:t>
      </w:r>
      <w:r>
        <w:br/>
      </w:r>
      <w:r>
        <w:rPr>
          <w:rFonts w:ascii="Century Gothic" w:eastAsia="Century Gothic" w:hAnsi="Century Gothic" w:cs="Century Gothic"/>
          <w:color w:val="4B4F56"/>
        </w:rPr>
        <w:t>Spilleavgift kr 50,- Alt ut i premie</w:t>
      </w:r>
      <w:r>
        <w:br/>
      </w:r>
      <w:r>
        <w:br/>
      </w:r>
      <w:proofErr w:type="spellStart"/>
      <w:r>
        <w:rPr>
          <w:rFonts w:ascii="Century Gothic" w:eastAsia="Century Gothic" w:hAnsi="Century Gothic" w:cs="Century Gothic"/>
          <w:color w:val="4B4F56"/>
        </w:rPr>
        <w:t>Spilleform</w:t>
      </w:r>
      <w:proofErr w:type="spellEnd"/>
      <w:r>
        <w:rPr>
          <w:rFonts w:ascii="Century Gothic" w:eastAsia="Century Gothic" w:hAnsi="Century Gothic" w:cs="Century Gothic"/>
          <w:color w:val="4B4F56"/>
        </w:rPr>
        <w:t xml:space="preserve">: </w:t>
      </w:r>
      <w:r>
        <w:br/>
      </w:r>
      <w:r>
        <w:rPr>
          <w:rFonts w:ascii="Century Gothic" w:eastAsia="Century Gothic" w:hAnsi="Century Gothic" w:cs="Century Gothic"/>
          <w:color w:val="4B4F56"/>
        </w:rPr>
        <w:t>Fredag trukket dobbel utslagningscup.</w:t>
      </w:r>
      <w:r>
        <w:br/>
      </w:r>
      <w:r>
        <w:rPr>
          <w:rFonts w:ascii="Century Gothic" w:eastAsia="Century Gothic" w:hAnsi="Century Gothic" w:cs="Century Gothic"/>
          <w:color w:val="4B4F56"/>
        </w:rPr>
        <w:t>Lørdag singel med innledende puljespill og cup.</w:t>
      </w:r>
      <w:r>
        <w:br/>
      </w:r>
      <w:r>
        <w:rPr>
          <w:rFonts w:ascii="Century Gothic" w:eastAsia="Century Gothic" w:hAnsi="Century Gothic" w:cs="Century Gothic"/>
          <w:color w:val="4B4F56"/>
        </w:rPr>
        <w:t>Søndag Dobbel cup.</w:t>
      </w:r>
      <w:r>
        <w:br/>
      </w:r>
      <w:r>
        <w:rPr>
          <w:rFonts w:ascii="Century Gothic" w:eastAsia="Century Gothic" w:hAnsi="Century Gothic" w:cs="Century Gothic"/>
          <w:color w:val="4B4F56"/>
        </w:rPr>
        <w:t xml:space="preserve">Det spilles best </w:t>
      </w:r>
      <w:r>
        <w:rPr>
          <w:rFonts w:ascii="Century Gothic" w:eastAsia="Century Gothic" w:hAnsi="Century Gothic" w:cs="Century Gothic"/>
          <w:color w:val="4B4F56"/>
        </w:rPr>
        <w:t>av 5 t.o.m. semifinaler. Finaler spilles best av 7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Påmeldingsavgift: (betaling ved oppmøte, kontanter)</w:t>
      </w:r>
      <w:r>
        <w:br/>
      </w:r>
      <w:r>
        <w:rPr>
          <w:rFonts w:ascii="Century Gothic" w:eastAsia="Century Gothic" w:hAnsi="Century Gothic" w:cs="Century Gothic"/>
          <w:color w:val="4B4F56"/>
        </w:rPr>
        <w:t>Singel: 200,- per pers.</w:t>
      </w:r>
      <w:r>
        <w:br/>
      </w:r>
      <w:r>
        <w:rPr>
          <w:rFonts w:ascii="Century Gothic" w:eastAsia="Century Gothic" w:hAnsi="Century Gothic" w:cs="Century Gothic"/>
          <w:color w:val="4B4F56"/>
        </w:rPr>
        <w:t>Dobbel: 300.- per par.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Premiering, singel</w:t>
      </w:r>
      <w:r>
        <w:br/>
      </w:r>
      <w:r>
        <w:rPr>
          <w:rFonts w:ascii="Century Gothic" w:eastAsia="Century Gothic" w:hAnsi="Century Gothic" w:cs="Century Gothic"/>
          <w:color w:val="4B4F56"/>
        </w:rPr>
        <w:t>Herrer: 1.plass 2000,- 2.plass 1000,- 3-4.plass 500,-</w:t>
      </w:r>
      <w:r>
        <w:br/>
      </w:r>
      <w:r>
        <w:rPr>
          <w:rFonts w:ascii="Century Gothic" w:eastAsia="Century Gothic" w:hAnsi="Century Gothic" w:cs="Century Gothic"/>
          <w:color w:val="4B4F56"/>
        </w:rPr>
        <w:t>Damer: 1.plass 1000,- 2.plass 5</w:t>
      </w:r>
      <w:r>
        <w:rPr>
          <w:rFonts w:ascii="Century Gothic" w:eastAsia="Century Gothic" w:hAnsi="Century Gothic" w:cs="Century Gothic"/>
          <w:color w:val="4B4F56"/>
        </w:rPr>
        <w:t>00,- 3-4 plass 250,-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Premiering i par, tas etter antall påmeldte.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 xml:space="preserve">Vi har kjørt vandrepokal i 3 år nå og potten på herresiden er oppe i 4500kr. Og potten på damesiden er oppe i 1500kr. 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Herrer:</w:t>
      </w:r>
      <w:r>
        <w:br/>
      </w:r>
      <w:r>
        <w:rPr>
          <w:rFonts w:ascii="Century Gothic" w:eastAsia="Century Gothic" w:hAnsi="Century Gothic" w:cs="Century Gothic"/>
          <w:color w:val="4B4F56"/>
        </w:rPr>
        <w:t>Per Anisdahl: 2015</w:t>
      </w:r>
      <w:r>
        <w:br/>
      </w:r>
      <w:r>
        <w:rPr>
          <w:rFonts w:ascii="Century Gothic" w:eastAsia="Century Gothic" w:hAnsi="Century Gothic" w:cs="Century Gothic"/>
          <w:color w:val="4B4F56"/>
        </w:rPr>
        <w:t>Per Anisdahl: 2016</w:t>
      </w:r>
      <w:r>
        <w:br/>
      </w:r>
      <w:r>
        <w:rPr>
          <w:rFonts w:ascii="Century Gothic" w:eastAsia="Century Gothic" w:hAnsi="Century Gothic" w:cs="Century Gothic"/>
          <w:color w:val="4B4F56"/>
        </w:rPr>
        <w:t>Bjørn Linna: 2017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Dam</w:t>
      </w:r>
      <w:r>
        <w:rPr>
          <w:rFonts w:ascii="Century Gothic" w:eastAsia="Century Gothic" w:hAnsi="Century Gothic" w:cs="Century Gothic"/>
          <w:color w:val="4B4F56"/>
        </w:rPr>
        <w:t>er:</w:t>
      </w:r>
      <w:r>
        <w:br/>
      </w:r>
      <w:r>
        <w:rPr>
          <w:rFonts w:ascii="Century Gothic" w:eastAsia="Century Gothic" w:hAnsi="Century Gothic" w:cs="Century Gothic"/>
          <w:color w:val="4B4F56"/>
        </w:rPr>
        <w:t>Monica Martinsen: 2015</w:t>
      </w:r>
      <w:r>
        <w:br/>
      </w:r>
      <w:r>
        <w:rPr>
          <w:rFonts w:ascii="Century Gothic" w:eastAsia="Century Gothic" w:hAnsi="Century Gothic" w:cs="Century Gothic"/>
          <w:color w:val="4B4F56"/>
        </w:rPr>
        <w:lastRenderedPageBreak/>
        <w:t>Tove Verket: 2016</w:t>
      </w:r>
      <w:r>
        <w:br/>
      </w:r>
      <w:r>
        <w:rPr>
          <w:rFonts w:ascii="Century Gothic" w:eastAsia="Century Gothic" w:hAnsi="Century Gothic" w:cs="Century Gothic"/>
          <w:color w:val="4B4F56"/>
        </w:rPr>
        <w:t>Tove Verket: 2017</w:t>
      </w:r>
      <w:r>
        <w:br/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Overnatting:</w:t>
      </w:r>
      <w:r>
        <w:br/>
      </w:r>
      <w:r>
        <w:rPr>
          <w:rFonts w:ascii="Century Gothic" w:eastAsia="Century Gothic" w:hAnsi="Century Gothic" w:cs="Century Gothic"/>
          <w:color w:val="4B4F56"/>
        </w:rPr>
        <w:t xml:space="preserve">Bjørnen tlf. 61 12 60 00 / </w:t>
      </w:r>
      <w:hyperlink r:id="rId7" w:history="1">
        <w:r>
          <w:rPr>
            <w:rStyle w:val="Hyperkobling"/>
            <w:rFonts w:ascii="Century Gothic" w:eastAsia="Century Gothic" w:hAnsi="Century Gothic" w:cs="Century Gothic"/>
            <w:color w:val="365899"/>
          </w:rPr>
          <w:t>h</w:t>
        </w:r>
        <w:r>
          <w:rPr>
            <w:rStyle w:val="Hyperkobling"/>
            <w:rFonts w:ascii="Century Gothic" w:eastAsia="Century Gothic" w:hAnsi="Century Gothic" w:cs="Century Gothic"/>
            <w:color w:val="365899"/>
          </w:rPr>
          <w:t>ttp://www.bjornen.no/</w:t>
        </w:r>
        <w:r>
          <w:br/>
        </w:r>
      </w:hyperlink>
      <w:r>
        <w:rPr>
          <w:rFonts w:ascii="Century Gothic" w:eastAsia="Century Gothic" w:hAnsi="Century Gothic" w:cs="Century Gothic"/>
          <w:color w:val="4B4F56"/>
        </w:rPr>
        <w:t>Dokka Camping/hytter tlf. 61 11 22 12</w:t>
      </w:r>
      <w:r>
        <w:br/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Påmelding innen: 04.03 til:</w:t>
      </w:r>
      <w:r>
        <w:br/>
      </w:r>
      <w:r>
        <w:br/>
      </w:r>
      <w:r>
        <w:rPr>
          <w:rFonts w:ascii="Century Gothic" w:eastAsia="Century Gothic" w:hAnsi="Century Gothic" w:cs="Century Gothic"/>
          <w:color w:val="4B4F56"/>
        </w:rPr>
        <w:t>E-post: thomas-liom@hotmail.com</w:t>
      </w:r>
      <w:r>
        <w:br/>
      </w:r>
      <w:proofErr w:type="spellStart"/>
      <w:r>
        <w:rPr>
          <w:rFonts w:ascii="Century Gothic" w:eastAsia="Century Gothic" w:hAnsi="Century Gothic" w:cs="Century Gothic"/>
          <w:color w:val="4B4F56"/>
        </w:rPr>
        <w:t>Tlf</w:t>
      </w:r>
      <w:proofErr w:type="spellEnd"/>
      <w:r>
        <w:rPr>
          <w:rFonts w:ascii="Century Gothic" w:eastAsia="Century Gothic" w:hAnsi="Century Gothic" w:cs="Century Gothic"/>
          <w:color w:val="4B4F56"/>
        </w:rPr>
        <w:t xml:space="preserve">: 95187552 Thomas </w:t>
      </w:r>
      <w:proofErr w:type="spellStart"/>
      <w:r>
        <w:rPr>
          <w:rFonts w:ascii="Century Gothic" w:eastAsia="Century Gothic" w:hAnsi="Century Gothic" w:cs="Century Gothic"/>
          <w:color w:val="4B4F56"/>
        </w:rPr>
        <w:t>Liom</w:t>
      </w:r>
      <w:proofErr w:type="spellEnd"/>
    </w:p>
    <w:sectPr w:rsidR="00FC0104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81" w:rsidRDefault="00AA1181">
      <w:pPr>
        <w:spacing w:after="0" w:line="240" w:lineRule="auto"/>
      </w:pPr>
      <w:r>
        <w:separator/>
      </w:r>
    </w:p>
  </w:endnote>
  <w:endnote w:type="continuationSeparator" w:id="0">
    <w:p w:rsidR="00AA1181" w:rsidRDefault="00AA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81" w:rsidRDefault="00AA11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181" w:rsidRDefault="00AA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104"/>
    <w:rsid w:val="00571DDE"/>
    <w:rsid w:val="005F4C67"/>
    <w:rsid w:val="00AA1181"/>
    <w:rsid w:val="00DC34DC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bjornen.no%2F&amp;h=ATOZt2rcalnWQYtpdAt4beWctw4ATnap39eVr5LDDrnJMsHvuSvfLPXJQSU19oC1diino0Qtt9QO4mOr-KHoeUlNxUIRQ1j0FYRm4pga17r2EN5oXyplQ_NqTaPdqTiTqo67kk3VeFH1KGGq7a5H9NZPfgLp_7LJkfpU1W-fHh-fS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Liom</dc:creator>
  <cp:lastModifiedBy>Monica</cp:lastModifiedBy>
  <cp:revision>5</cp:revision>
  <cp:lastPrinted>2018-02-15T08:07:00Z</cp:lastPrinted>
  <dcterms:created xsi:type="dcterms:W3CDTF">2018-02-15T08:06:00Z</dcterms:created>
  <dcterms:modified xsi:type="dcterms:W3CDTF">2018-02-15T08:12:00Z</dcterms:modified>
</cp:coreProperties>
</file>